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A9B90" w14:textId="77777777" w:rsidR="00152B32" w:rsidRDefault="00152B32" w:rsidP="00834409">
      <w:pPr>
        <w:widowControl w:val="0"/>
        <w:ind w:right="123"/>
        <w:jc w:val="center"/>
        <w:rPr>
          <w:rFonts w:eastAsia="Malgun Gothic"/>
          <w:b/>
        </w:rPr>
      </w:pPr>
    </w:p>
    <w:p w14:paraId="02D23FD6" w14:textId="159FDDBF" w:rsidR="00152B32" w:rsidRPr="00152B32" w:rsidRDefault="003C0283" w:rsidP="00834409">
      <w:pPr>
        <w:widowControl w:val="0"/>
        <w:ind w:right="123"/>
        <w:jc w:val="center"/>
        <w:rPr>
          <w:rFonts w:eastAsia="Malgun Gothic"/>
          <w:b/>
          <w:sz w:val="28"/>
          <w:szCs w:val="28"/>
        </w:rPr>
      </w:pPr>
      <w:r w:rsidRPr="00152B32">
        <w:rPr>
          <w:rFonts w:eastAsia="Malgun Gothic"/>
          <w:b/>
          <w:sz w:val="28"/>
          <w:szCs w:val="28"/>
        </w:rPr>
        <w:t xml:space="preserve">IZJAVA </w:t>
      </w:r>
    </w:p>
    <w:p w14:paraId="77A4FD02" w14:textId="06082DD0" w:rsidR="00834409" w:rsidRPr="00152B32" w:rsidRDefault="003C0283" w:rsidP="00834409">
      <w:pPr>
        <w:widowControl w:val="0"/>
        <w:ind w:right="123"/>
        <w:jc w:val="center"/>
        <w:rPr>
          <w:rFonts w:eastAsia="Malgun Gothic"/>
          <w:b/>
          <w:lang w:eastAsia="en-US"/>
        </w:rPr>
      </w:pPr>
      <w:r w:rsidRPr="00152B32">
        <w:rPr>
          <w:rFonts w:eastAsia="Malgun Gothic"/>
          <w:b/>
        </w:rPr>
        <w:t>O STE</w:t>
      </w:r>
      <w:r w:rsidR="00FA5C25" w:rsidRPr="00152B32">
        <w:rPr>
          <w:rFonts w:eastAsia="MS Gothic"/>
          <w:b/>
        </w:rPr>
        <w:t>Č</w:t>
      </w:r>
      <w:r w:rsidRPr="00152B32">
        <w:rPr>
          <w:rFonts w:eastAsia="Malgun Gothic"/>
          <w:b/>
        </w:rPr>
        <w:t>AJNOM POSTUPKU, LIKVIDACIJI I OBUSTAV</w:t>
      </w:r>
      <w:r w:rsidR="00FA5C25" w:rsidRPr="00152B32">
        <w:rPr>
          <w:rFonts w:eastAsia="Malgun Gothic"/>
          <w:b/>
        </w:rPr>
        <w:t xml:space="preserve">I </w:t>
      </w:r>
      <w:r w:rsidRPr="00152B32">
        <w:rPr>
          <w:rFonts w:eastAsia="Malgun Gothic"/>
          <w:b/>
        </w:rPr>
        <w:t>DJELATNOSTI</w:t>
      </w:r>
    </w:p>
    <w:p w14:paraId="0F8B3EC6" w14:textId="6C446C74" w:rsidR="00834409" w:rsidRDefault="00834409" w:rsidP="00C263D5">
      <w:pPr>
        <w:widowControl w:val="0"/>
        <w:ind w:right="123"/>
        <w:jc w:val="both"/>
        <w:rPr>
          <w:rFonts w:eastAsia="Malgun Gothic"/>
          <w:sz w:val="22"/>
          <w:szCs w:val="22"/>
          <w:lang w:eastAsia="en-US"/>
        </w:rPr>
      </w:pPr>
    </w:p>
    <w:p w14:paraId="18019834" w14:textId="40EA51AC" w:rsidR="00152B32" w:rsidRDefault="00152B32" w:rsidP="00C263D5">
      <w:pPr>
        <w:widowControl w:val="0"/>
        <w:ind w:right="123"/>
        <w:jc w:val="both"/>
        <w:rPr>
          <w:rFonts w:eastAsia="Malgun Gothic"/>
          <w:sz w:val="22"/>
          <w:szCs w:val="22"/>
          <w:lang w:eastAsia="en-US"/>
        </w:rPr>
      </w:pPr>
    </w:p>
    <w:p w14:paraId="784BF917" w14:textId="77777777" w:rsidR="00152B32" w:rsidRPr="00FA5C25" w:rsidRDefault="00152B32" w:rsidP="00C263D5">
      <w:pPr>
        <w:widowControl w:val="0"/>
        <w:ind w:right="123"/>
        <w:jc w:val="both"/>
        <w:rPr>
          <w:rFonts w:eastAsia="Malgun Gothic"/>
          <w:sz w:val="22"/>
          <w:szCs w:val="22"/>
          <w:lang w:eastAsia="en-US"/>
        </w:rPr>
      </w:pPr>
    </w:p>
    <w:p w14:paraId="6BF3EDF2" w14:textId="77777777" w:rsidR="004C5816" w:rsidRPr="00FA5C25" w:rsidRDefault="004C5816" w:rsidP="00C263D5">
      <w:pPr>
        <w:widowControl w:val="0"/>
        <w:ind w:right="123"/>
        <w:jc w:val="both"/>
        <w:rPr>
          <w:rFonts w:eastAsia="Malgun Gothic"/>
          <w:spacing w:val="1"/>
          <w:sz w:val="22"/>
          <w:szCs w:val="22"/>
          <w:lang w:eastAsia="en-US"/>
        </w:rPr>
      </w:pPr>
    </w:p>
    <w:p w14:paraId="07FC49B7" w14:textId="6A4F5EDE" w:rsidR="004C5816" w:rsidRPr="00FA5C25" w:rsidRDefault="004C5816" w:rsidP="00C263D5">
      <w:pPr>
        <w:widowControl w:val="0"/>
        <w:ind w:right="123"/>
        <w:jc w:val="both"/>
        <w:rPr>
          <w:rFonts w:eastAsia="Malgun Gothic"/>
          <w:spacing w:val="15"/>
          <w:sz w:val="22"/>
          <w:szCs w:val="22"/>
          <w:lang w:eastAsia="en-US"/>
        </w:rPr>
      </w:pPr>
      <w:r w:rsidRPr="00152B32">
        <w:rPr>
          <w:rFonts w:eastAsia="Malgun Gothic"/>
          <w:spacing w:val="1"/>
          <w:lang w:eastAsia="en-US"/>
        </w:rPr>
        <w:t>J</w:t>
      </w:r>
      <w:r w:rsidR="00834409" w:rsidRPr="00152B32">
        <w:rPr>
          <w:rFonts w:eastAsia="Malgun Gothic"/>
          <w:spacing w:val="1"/>
          <w:lang w:eastAsia="en-US"/>
        </w:rPr>
        <w:t>a</w:t>
      </w:r>
      <w:r w:rsidR="00152B32" w:rsidRPr="00152B32">
        <w:rPr>
          <w:rFonts w:eastAsia="Malgun Gothic"/>
          <w:spacing w:val="1"/>
          <w:lang w:eastAsia="en-US"/>
        </w:rPr>
        <w:t>,</w:t>
      </w:r>
      <w:r w:rsidR="00C263D5" w:rsidRPr="00FA5C25">
        <w:rPr>
          <w:rFonts w:eastAsia="Malgun Gothic"/>
          <w:spacing w:val="1"/>
          <w:sz w:val="22"/>
          <w:szCs w:val="22"/>
          <w:lang w:eastAsia="en-US"/>
        </w:rPr>
        <w:t xml:space="preserve"> </w:t>
      </w:r>
      <w:r w:rsidR="00834409" w:rsidRPr="00FA5C25">
        <w:rPr>
          <w:rFonts w:eastAsia="Malgun Gothic"/>
          <w:spacing w:val="15"/>
          <w:sz w:val="22"/>
          <w:szCs w:val="22"/>
          <w:lang w:eastAsia="en-US"/>
        </w:rPr>
        <w:t xml:space="preserve"> _____</w:t>
      </w:r>
      <w:r w:rsidRPr="00FA5C25">
        <w:rPr>
          <w:rFonts w:eastAsia="Malgun Gothic"/>
          <w:spacing w:val="15"/>
          <w:sz w:val="22"/>
          <w:szCs w:val="22"/>
          <w:lang w:eastAsia="en-US"/>
        </w:rPr>
        <w:t>_</w:t>
      </w:r>
      <w:r w:rsidR="00834409" w:rsidRPr="00FA5C25">
        <w:rPr>
          <w:rFonts w:eastAsia="Malgun Gothic"/>
          <w:spacing w:val="15"/>
          <w:sz w:val="22"/>
          <w:szCs w:val="22"/>
          <w:lang w:eastAsia="en-US"/>
        </w:rPr>
        <w:t>___</w:t>
      </w:r>
      <w:r w:rsidRPr="00FA5C25">
        <w:rPr>
          <w:rFonts w:eastAsia="Malgun Gothic"/>
          <w:spacing w:val="15"/>
          <w:sz w:val="22"/>
          <w:szCs w:val="22"/>
          <w:lang w:eastAsia="en-US"/>
        </w:rPr>
        <w:t>_</w:t>
      </w:r>
      <w:r w:rsidR="00152B32">
        <w:rPr>
          <w:rFonts w:eastAsia="Malgun Gothic"/>
          <w:spacing w:val="15"/>
          <w:sz w:val="22"/>
          <w:szCs w:val="22"/>
          <w:lang w:eastAsia="en-US"/>
        </w:rPr>
        <w:t>____________________________________</w:t>
      </w:r>
      <w:r w:rsidRPr="00FA5C25">
        <w:rPr>
          <w:rFonts w:eastAsia="Malgun Gothic"/>
          <w:spacing w:val="15"/>
          <w:sz w:val="22"/>
          <w:szCs w:val="22"/>
          <w:lang w:eastAsia="en-US"/>
        </w:rPr>
        <w:t>___________</w:t>
      </w:r>
      <w:r w:rsidR="00834409" w:rsidRPr="00FA5C25">
        <w:rPr>
          <w:rFonts w:eastAsia="Malgun Gothic"/>
          <w:spacing w:val="15"/>
          <w:sz w:val="22"/>
          <w:szCs w:val="22"/>
          <w:lang w:eastAsia="en-US"/>
        </w:rPr>
        <w:t>___________</w:t>
      </w:r>
      <w:r w:rsidRPr="00FA5C25">
        <w:rPr>
          <w:rFonts w:eastAsia="Malgun Gothic"/>
          <w:spacing w:val="15"/>
          <w:sz w:val="22"/>
          <w:szCs w:val="22"/>
          <w:lang w:eastAsia="en-US"/>
        </w:rPr>
        <w:t xml:space="preserve"> </w:t>
      </w:r>
    </w:p>
    <w:p w14:paraId="74A49B10" w14:textId="0A62CDB5" w:rsidR="004C5816" w:rsidRPr="00FA5C25" w:rsidRDefault="00152B32" w:rsidP="00C263D5">
      <w:pPr>
        <w:widowControl w:val="0"/>
        <w:ind w:right="123"/>
        <w:jc w:val="both"/>
        <w:rPr>
          <w:rFonts w:eastAsia="Malgun Gothic"/>
          <w:spacing w:val="15"/>
          <w:sz w:val="22"/>
          <w:szCs w:val="22"/>
          <w:lang w:eastAsia="en-US"/>
        </w:rPr>
      </w:pPr>
      <w:r>
        <w:rPr>
          <w:rFonts w:eastAsia="Malgun Gothic"/>
          <w:i/>
          <w:spacing w:val="1"/>
          <w:sz w:val="22"/>
          <w:szCs w:val="22"/>
          <w:lang w:eastAsia="en-US"/>
        </w:rPr>
        <w:t xml:space="preserve">                                             </w:t>
      </w:r>
      <w:r w:rsidRPr="00FA5C25">
        <w:rPr>
          <w:rFonts w:eastAsia="Malgun Gothic"/>
          <w:i/>
          <w:spacing w:val="1"/>
          <w:sz w:val="22"/>
          <w:szCs w:val="22"/>
          <w:lang w:eastAsia="en-US"/>
        </w:rPr>
        <w:t>(ime i prezime, adresa prebivališta/boravišta, OIB)</w:t>
      </w:r>
    </w:p>
    <w:p w14:paraId="0AA8ABEF" w14:textId="77777777" w:rsidR="00152B32" w:rsidRDefault="00152B32" w:rsidP="004C5816">
      <w:pPr>
        <w:widowControl w:val="0"/>
        <w:ind w:right="123"/>
        <w:jc w:val="both"/>
        <w:rPr>
          <w:rFonts w:eastAsia="Malgun Gothic"/>
          <w:spacing w:val="14"/>
          <w:sz w:val="22"/>
          <w:szCs w:val="22"/>
          <w:lang w:eastAsia="en-US"/>
        </w:rPr>
      </w:pPr>
    </w:p>
    <w:p w14:paraId="69DDADBF" w14:textId="39836024" w:rsidR="00152B32" w:rsidRPr="00152B32" w:rsidRDefault="003C0283" w:rsidP="00152B32">
      <w:pPr>
        <w:widowControl w:val="0"/>
        <w:ind w:right="123"/>
        <w:jc w:val="both"/>
        <w:rPr>
          <w:rFonts w:eastAsia="Malgun Gothic"/>
          <w:spacing w:val="14"/>
          <w:lang w:eastAsia="en-US"/>
        </w:rPr>
      </w:pPr>
      <w:r w:rsidRPr="00152B32">
        <w:rPr>
          <w:rFonts w:eastAsia="Malgun Gothic"/>
          <w:spacing w:val="14"/>
          <w:lang w:eastAsia="en-US"/>
        </w:rPr>
        <w:t xml:space="preserve">kao osoba ovlaštena za zastupanje </w:t>
      </w:r>
      <w:r w:rsidR="004C5816" w:rsidRPr="00152B32">
        <w:rPr>
          <w:rFonts w:eastAsia="Malgun Gothic"/>
          <w:spacing w:val="14"/>
          <w:lang w:eastAsia="en-US"/>
        </w:rPr>
        <w:t xml:space="preserve"> </w:t>
      </w:r>
      <w:r w:rsidRPr="00152B32">
        <w:rPr>
          <w:rFonts w:eastAsia="Malgun Gothic"/>
          <w:spacing w:val="14"/>
          <w:lang w:eastAsia="en-US"/>
        </w:rPr>
        <w:t>gospodarskog</w:t>
      </w:r>
      <w:r w:rsidR="004C5816" w:rsidRPr="00152B32">
        <w:rPr>
          <w:rFonts w:eastAsia="Malgun Gothic"/>
          <w:spacing w:val="14"/>
          <w:lang w:eastAsia="en-US"/>
        </w:rPr>
        <w:t xml:space="preserve"> subjekt</w:t>
      </w:r>
      <w:r w:rsidRPr="00152B32">
        <w:rPr>
          <w:rFonts w:eastAsia="Malgun Gothic"/>
          <w:spacing w:val="14"/>
          <w:lang w:eastAsia="en-US"/>
        </w:rPr>
        <w:t>a</w:t>
      </w:r>
      <w:r w:rsidR="004C5816" w:rsidRPr="00152B32">
        <w:rPr>
          <w:rFonts w:eastAsia="Malgun Gothic"/>
          <w:spacing w:val="14"/>
          <w:lang w:eastAsia="en-US"/>
        </w:rPr>
        <w:t xml:space="preserve"> - sudionik</w:t>
      </w:r>
      <w:r w:rsidRPr="00152B32">
        <w:rPr>
          <w:rFonts w:eastAsia="Malgun Gothic"/>
          <w:spacing w:val="14"/>
          <w:lang w:eastAsia="en-US"/>
        </w:rPr>
        <w:t>a</w:t>
      </w:r>
      <w:r w:rsidR="004C5816" w:rsidRPr="00152B32">
        <w:rPr>
          <w:rFonts w:eastAsia="Malgun Gothic"/>
          <w:spacing w:val="14"/>
          <w:lang w:eastAsia="en-US"/>
        </w:rPr>
        <w:t xml:space="preserve"> </w:t>
      </w:r>
    </w:p>
    <w:p w14:paraId="000C206C" w14:textId="77777777" w:rsidR="00152B32" w:rsidRPr="00FA5C25" w:rsidRDefault="00152B32" w:rsidP="00152B32">
      <w:pPr>
        <w:widowControl w:val="0"/>
        <w:ind w:right="123"/>
        <w:jc w:val="both"/>
        <w:rPr>
          <w:rFonts w:eastAsia="Malgun Gothic"/>
          <w:spacing w:val="14"/>
          <w:sz w:val="22"/>
          <w:szCs w:val="22"/>
          <w:lang w:eastAsia="en-US"/>
        </w:rPr>
      </w:pPr>
    </w:p>
    <w:p w14:paraId="7CDF415C" w14:textId="594E1D65" w:rsidR="003C0283" w:rsidRPr="00FA5C25" w:rsidRDefault="004C5816" w:rsidP="004C5816">
      <w:pPr>
        <w:widowControl w:val="0"/>
        <w:ind w:right="123"/>
        <w:jc w:val="both"/>
        <w:rPr>
          <w:rFonts w:eastAsia="Malgun Gothic"/>
          <w:spacing w:val="14"/>
          <w:sz w:val="22"/>
          <w:szCs w:val="22"/>
          <w:lang w:eastAsia="en-US"/>
        </w:rPr>
      </w:pPr>
      <w:r w:rsidRPr="00FA5C25">
        <w:rPr>
          <w:rFonts w:eastAsia="Malgun Gothic"/>
          <w:spacing w:val="14"/>
          <w:sz w:val="22"/>
          <w:szCs w:val="22"/>
          <w:lang w:eastAsia="en-US"/>
        </w:rPr>
        <w:t xml:space="preserve"> _________</w:t>
      </w:r>
      <w:r w:rsidR="003C0283" w:rsidRPr="00FA5C25">
        <w:rPr>
          <w:rFonts w:eastAsia="Malgun Gothic"/>
          <w:spacing w:val="14"/>
          <w:sz w:val="22"/>
          <w:szCs w:val="22"/>
          <w:lang w:eastAsia="en-US"/>
        </w:rPr>
        <w:t>______</w:t>
      </w:r>
      <w:r w:rsidR="00152B32">
        <w:rPr>
          <w:rFonts w:eastAsia="Malgun Gothic"/>
          <w:spacing w:val="14"/>
          <w:sz w:val="22"/>
          <w:szCs w:val="22"/>
          <w:lang w:eastAsia="en-US"/>
        </w:rPr>
        <w:t>____________</w:t>
      </w:r>
      <w:r w:rsidR="003C0283" w:rsidRPr="00FA5C25">
        <w:rPr>
          <w:rFonts w:eastAsia="Malgun Gothic"/>
          <w:spacing w:val="14"/>
          <w:sz w:val="22"/>
          <w:szCs w:val="22"/>
          <w:lang w:eastAsia="en-US"/>
        </w:rPr>
        <w:t>______________</w:t>
      </w:r>
      <w:r w:rsidR="009C5649">
        <w:rPr>
          <w:rFonts w:eastAsia="Malgun Gothic"/>
          <w:spacing w:val="14"/>
          <w:sz w:val="22"/>
          <w:szCs w:val="22"/>
          <w:lang w:eastAsia="en-US"/>
        </w:rPr>
        <w:t>______________________________</w:t>
      </w:r>
    </w:p>
    <w:p w14:paraId="1BDB54F2" w14:textId="322E691E" w:rsidR="003C0283" w:rsidRPr="00FA5C25" w:rsidRDefault="00152B32" w:rsidP="00152B32">
      <w:pPr>
        <w:widowControl w:val="0"/>
        <w:ind w:right="123"/>
        <w:jc w:val="both"/>
        <w:rPr>
          <w:rFonts w:eastAsia="Malgun Gothic"/>
          <w:spacing w:val="14"/>
          <w:sz w:val="22"/>
          <w:szCs w:val="22"/>
          <w:lang w:eastAsia="en-US"/>
        </w:rPr>
      </w:pPr>
      <w:r>
        <w:rPr>
          <w:rFonts w:eastAsia="Malgun Gothic"/>
          <w:i/>
          <w:spacing w:val="14"/>
          <w:sz w:val="22"/>
          <w:szCs w:val="22"/>
          <w:lang w:eastAsia="en-US"/>
        </w:rPr>
        <w:t xml:space="preserve">                                          </w:t>
      </w:r>
      <w:r w:rsidRPr="00FA5C25">
        <w:rPr>
          <w:rFonts w:eastAsia="Malgun Gothic"/>
          <w:i/>
          <w:spacing w:val="14"/>
          <w:sz w:val="22"/>
          <w:szCs w:val="22"/>
          <w:lang w:eastAsia="en-US"/>
        </w:rPr>
        <w:t>(naziv, sjedište, OIB</w:t>
      </w:r>
      <w:r>
        <w:rPr>
          <w:rFonts w:eastAsia="Malgun Gothic"/>
          <w:i/>
          <w:spacing w:val="14"/>
          <w:sz w:val="22"/>
          <w:szCs w:val="22"/>
          <w:lang w:eastAsia="en-US"/>
        </w:rPr>
        <w:t xml:space="preserve"> sudionika</w:t>
      </w:r>
      <w:r w:rsidRPr="00FA5C25">
        <w:rPr>
          <w:rFonts w:eastAsia="Malgun Gothic"/>
          <w:i/>
          <w:spacing w:val="14"/>
          <w:sz w:val="22"/>
          <w:szCs w:val="22"/>
          <w:lang w:eastAsia="en-US"/>
        </w:rPr>
        <w:t>)</w:t>
      </w:r>
    </w:p>
    <w:p w14:paraId="3B72733A" w14:textId="77777777" w:rsidR="00152B32" w:rsidRDefault="00152B32" w:rsidP="003C0283">
      <w:pPr>
        <w:widowControl w:val="0"/>
        <w:ind w:right="123"/>
        <w:jc w:val="both"/>
        <w:rPr>
          <w:rFonts w:eastAsia="Malgun Gothic"/>
          <w:spacing w:val="14"/>
          <w:sz w:val="22"/>
          <w:szCs w:val="22"/>
          <w:lang w:eastAsia="en-US"/>
        </w:rPr>
      </w:pPr>
    </w:p>
    <w:p w14:paraId="48567864" w14:textId="46CCD775" w:rsidR="004C5816" w:rsidRPr="00152B32" w:rsidRDefault="003C0283" w:rsidP="003C0283">
      <w:pPr>
        <w:widowControl w:val="0"/>
        <w:ind w:right="123"/>
        <w:jc w:val="both"/>
        <w:rPr>
          <w:rFonts w:eastAsia="Malgun Gothic"/>
          <w:spacing w:val="14"/>
          <w:lang w:eastAsia="en-US"/>
        </w:rPr>
      </w:pPr>
      <w:r w:rsidRPr="00152B32">
        <w:rPr>
          <w:rFonts w:eastAsia="Malgun Gothic"/>
          <w:spacing w:val="14"/>
          <w:lang w:eastAsia="en-US"/>
        </w:rPr>
        <w:t>pod kaznenom i materijalnom odgovornoš</w:t>
      </w:r>
      <w:r w:rsidRPr="00152B32">
        <w:rPr>
          <w:rFonts w:eastAsia="MS Gothic"/>
          <w:spacing w:val="14"/>
          <w:lang w:eastAsia="en-US"/>
        </w:rPr>
        <w:t>ć</w:t>
      </w:r>
      <w:r w:rsidRPr="00152B32">
        <w:rPr>
          <w:rFonts w:eastAsia="Malgun Gothic"/>
          <w:spacing w:val="14"/>
          <w:lang w:eastAsia="en-US"/>
        </w:rPr>
        <w:t xml:space="preserve">u izjavljujem da </w:t>
      </w:r>
      <w:r w:rsidRPr="00152B32">
        <w:rPr>
          <w:rFonts w:eastAsia="Malgun Gothic"/>
          <w:color w:val="231F20"/>
          <w:shd w:val="clear" w:color="auto" w:fill="FFFFFF"/>
        </w:rPr>
        <w:t xml:space="preserve">nad istim </w:t>
      </w:r>
      <w:r w:rsidR="004C5816" w:rsidRPr="00152B32">
        <w:rPr>
          <w:rFonts w:eastAsia="Malgun Gothic"/>
          <w:color w:val="231F20"/>
          <w:shd w:val="clear" w:color="auto" w:fill="FFFFFF"/>
        </w:rPr>
        <w:t>nije otvoren ste</w:t>
      </w:r>
      <w:r w:rsidR="004C5816" w:rsidRPr="00152B32">
        <w:rPr>
          <w:rFonts w:eastAsia="MS Gothic"/>
          <w:color w:val="231F20"/>
          <w:shd w:val="clear" w:color="auto" w:fill="FFFFFF"/>
        </w:rPr>
        <w:t>č</w:t>
      </w:r>
      <w:r w:rsidR="004C5816" w:rsidRPr="00152B32">
        <w:rPr>
          <w:rFonts w:eastAsia="Malgun Gothic"/>
          <w:color w:val="231F20"/>
          <w:shd w:val="clear" w:color="auto" w:fill="FFFFFF"/>
        </w:rPr>
        <w:t xml:space="preserve">ajni postupak, </w:t>
      </w:r>
      <w:r w:rsidRPr="00152B32">
        <w:rPr>
          <w:rFonts w:eastAsia="Malgun Gothic"/>
          <w:color w:val="231F20"/>
          <w:shd w:val="clear" w:color="auto" w:fill="FFFFFF"/>
        </w:rPr>
        <w:t xml:space="preserve">da </w:t>
      </w:r>
      <w:r w:rsidR="004C5816" w:rsidRPr="00152B32">
        <w:rPr>
          <w:rFonts w:eastAsia="Malgun Gothic"/>
          <w:color w:val="231F20"/>
          <w:shd w:val="clear" w:color="auto" w:fill="FFFFFF"/>
        </w:rPr>
        <w:t>isti nije nesposoban za pla</w:t>
      </w:r>
      <w:r w:rsidR="004C5816" w:rsidRPr="00152B32">
        <w:rPr>
          <w:rFonts w:eastAsia="MS Gothic"/>
          <w:color w:val="231F20"/>
          <w:shd w:val="clear" w:color="auto" w:fill="FFFFFF"/>
        </w:rPr>
        <w:t>ć</w:t>
      </w:r>
      <w:r w:rsidR="004C5816" w:rsidRPr="00152B32">
        <w:rPr>
          <w:rFonts w:eastAsia="Malgun Gothic"/>
          <w:color w:val="231F20"/>
          <w:shd w:val="clear" w:color="auto" w:fill="FFFFFF"/>
        </w:rPr>
        <w:t xml:space="preserve">anje ili prezadužen, </w:t>
      </w:r>
      <w:r w:rsidRPr="00152B32">
        <w:rPr>
          <w:rFonts w:eastAsia="Malgun Gothic"/>
          <w:color w:val="231F20"/>
          <w:shd w:val="clear" w:color="auto" w:fill="FFFFFF"/>
        </w:rPr>
        <w:t xml:space="preserve">da </w:t>
      </w:r>
      <w:r w:rsidR="004C5816" w:rsidRPr="00152B32">
        <w:rPr>
          <w:rFonts w:eastAsia="Malgun Gothic"/>
          <w:color w:val="231F20"/>
          <w:shd w:val="clear" w:color="auto" w:fill="FFFFFF"/>
        </w:rPr>
        <w:t xml:space="preserve">nije u postupku likvidacije, odnosno </w:t>
      </w:r>
      <w:r w:rsidRPr="00152B32">
        <w:rPr>
          <w:rFonts w:eastAsia="Malgun Gothic"/>
          <w:color w:val="231F20"/>
          <w:shd w:val="clear" w:color="auto" w:fill="FFFFFF"/>
        </w:rPr>
        <w:t xml:space="preserve">da </w:t>
      </w:r>
      <w:r w:rsidR="004C5816" w:rsidRPr="00152B32">
        <w:rPr>
          <w:rFonts w:eastAsia="Malgun Gothic"/>
          <w:color w:val="231F20"/>
          <w:shd w:val="clear" w:color="auto" w:fill="FFFFFF"/>
        </w:rPr>
        <w:t>njegovo</w:t>
      </w:r>
      <w:r w:rsidR="00EA7729" w:rsidRPr="00152B32">
        <w:rPr>
          <w:rFonts w:eastAsia="Malgun Gothic"/>
          <w:color w:val="231F20"/>
          <w:shd w:val="clear" w:color="auto" w:fill="FFFFFF"/>
        </w:rPr>
        <w:t>m imovinom ne upravlja ste</w:t>
      </w:r>
      <w:r w:rsidR="00EA7729" w:rsidRPr="00152B32">
        <w:rPr>
          <w:rFonts w:eastAsia="MS Gothic"/>
          <w:color w:val="231F20"/>
          <w:shd w:val="clear" w:color="auto" w:fill="FFFFFF"/>
        </w:rPr>
        <w:t>č</w:t>
      </w:r>
      <w:r w:rsidR="00EA7729" w:rsidRPr="00152B32">
        <w:rPr>
          <w:rFonts w:eastAsia="Malgun Gothic"/>
          <w:color w:val="231F20"/>
          <w:shd w:val="clear" w:color="auto" w:fill="FFFFFF"/>
        </w:rPr>
        <w:t>ajni, predste</w:t>
      </w:r>
      <w:r w:rsidR="00EA7729" w:rsidRPr="00152B32">
        <w:rPr>
          <w:rFonts w:eastAsia="MS Gothic"/>
          <w:color w:val="231F20"/>
          <w:shd w:val="clear" w:color="auto" w:fill="FFFFFF"/>
        </w:rPr>
        <w:t>č</w:t>
      </w:r>
      <w:r w:rsidR="00EA7729" w:rsidRPr="00152B32">
        <w:rPr>
          <w:rFonts w:eastAsia="Malgun Gothic"/>
          <w:color w:val="231F20"/>
          <w:shd w:val="clear" w:color="auto" w:fill="FFFFFF"/>
        </w:rPr>
        <w:t xml:space="preserve">ajni </w:t>
      </w:r>
      <w:r w:rsidR="004C5816" w:rsidRPr="00152B32">
        <w:rPr>
          <w:rFonts w:eastAsia="Malgun Gothic"/>
          <w:color w:val="231F20"/>
          <w:shd w:val="clear" w:color="auto" w:fill="FFFFFF"/>
        </w:rPr>
        <w:t xml:space="preserve">upravitelj ili sud, </w:t>
      </w:r>
      <w:r w:rsidRPr="00152B32">
        <w:rPr>
          <w:rFonts w:eastAsia="Malgun Gothic"/>
          <w:color w:val="231F20"/>
          <w:shd w:val="clear" w:color="auto" w:fill="FFFFFF"/>
        </w:rPr>
        <w:t xml:space="preserve">da </w:t>
      </w:r>
      <w:r w:rsidR="004C5816" w:rsidRPr="00152B32">
        <w:rPr>
          <w:rFonts w:eastAsia="Malgun Gothic"/>
          <w:color w:val="231F20"/>
          <w:shd w:val="clear" w:color="auto" w:fill="FFFFFF"/>
        </w:rPr>
        <w:t xml:space="preserve">nije u nagodbi s vjerovnicima, </w:t>
      </w:r>
      <w:r w:rsidRPr="00152B32">
        <w:rPr>
          <w:rFonts w:eastAsia="Malgun Gothic"/>
          <w:color w:val="231F20"/>
          <w:shd w:val="clear" w:color="auto" w:fill="FFFFFF"/>
        </w:rPr>
        <w:t xml:space="preserve">da </w:t>
      </w:r>
      <w:r w:rsidR="004C5816" w:rsidRPr="00152B32">
        <w:rPr>
          <w:rFonts w:eastAsia="Malgun Gothic"/>
          <w:color w:val="231F20"/>
          <w:shd w:val="clear" w:color="auto" w:fill="FFFFFF"/>
        </w:rPr>
        <w:t>nije obustavio poslovne aktivnosti, odnosno</w:t>
      </w:r>
      <w:r w:rsidRPr="00152B32">
        <w:rPr>
          <w:rFonts w:eastAsia="Malgun Gothic"/>
          <w:color w:val="231F20"/>
          <w:shd w:val="clear" w:color="auto" w:fill="FFFFFF"/>
        </w:rPr>
        <w:t xml:space="preserve"> da</w:t>
      </w:r>
      <w:r w:rsidR="004C5816" w:rsidRPr="00152B32">
        <w:rPr>
          <w:rFonts w:eastAsia="Malgun Gothic"/>
          <w:color w:val="231F20"/>
          <w:shd w:val="clear" w:color="auto" w:fill="FFFFFF"/>
        </w:rPr>
        <w:t xml:space="preserve"> nije ni u kakvoj analognoj situaciji u </w:t>
      </w:r>
      <w:r w:rsidRPr="00152B32">
        <w:rPr>
          <w:rFonts w:eastAsia="Malgun Gothic"/>
          <w:color w:val="231F20"/>
          <w:shd w:val="clear" w:color="auto" w:fill="FFFFFF"/>
        </w:rPr>
        <w:t>skladu s važe</w:t>
      </w:r>
      <w:r w:rsidRPr="00152B32">
        <w:rPr>
          <w:rFonts w:eastAsia="MS Gothic"/>
          <w:color w:val="231F20"/>
          <w:shd w:val="clear" w:color="auto" w:fill="FFFFFF"/>
        </w:rPr>
        <w:t>ć</w:t>
      </w:r>
      <w:r w:rsidRPr="00152B32">
        <w:rPr>
          <w:rFonts w:eastAsia="Malgun Gothic"/>
          <w:color w:val="231F20"/>
          <w:shd w:val="clear" w:color="auto" w:fill="FFFFFF"/>
        </w:rPr>
        <w:t>im zakonodavstvom.</w:t>
      </w:r>
    </w:p>
    <w:p w14:paraId="3855822C" w14:textId="4AB5884F" w:rsidR="004C5816" w:rsidRDefault="004C5816" w:rsidP="004C5816">
      <w:pPr>
        <w:widowControl w:val="0"/>
        <w:ind w:right="123"/>
        <w:jc w:val="both"/>
        <w:rPr>
          <w:rFonts w:eastAsia="Malgun Gothic"/>
          <w:spacing w:val="14"/>
          <w:sz w:val="22"/>
          <w:szCs w:val="22"/>
          <w:lang w:eastAsia="en-US"/>
        </w:rPr>
      </w:pPr>
    </w:p>
    <w:p w14:paraId="313B098E" w14:textId="77777777" w:rsidR="00152B32" w:rsidRPr="00FA5C25" w:rsidRDefault="00152B32" w:rsidP="004C5816">
      <w:pPr>
        <w:widowControl w:val="0"/>
        <w:ind w:right="123"/>
        <w:jc w:val="both"/>
        <w:rPr>
          <w:rFonts w:eastAsia="Malgun Gothic"/>
          <w:spacing w:val="14"/>
          <w:sz w:val="22"/>
          <w:szCs w:val="22"/>
          <w:lang w:eastAsia="en-US"/>
        </w:rPr>
      </w:pPr>
    </w:p>
    <w:p w14:paraId="436FB6C3" w14:textId="77777777" w:rsidR="004C5816" w:rsidRPr="00FA5C25" w:rsidRDefault="004C5816">
      <w:pPr>
        <w:rPr>
          <w:rFonts w:eastAsia="Malgun Gothic"/>
          <w:sz w:val="22"/>
          <w:szCs w:val="22"/>
        </w:rPr>
      </w:pPr>
    </w:p>
    <w:p w14:paraId="2FC33C72" w14:textId="77777777" w:rsidR="00834409" w:rsidRPr="00FA5C25" w:rsidRDefault="00834409">
      <w:pPr>
        <w:rPr>
          <w:rFonts w:eastAsia="Malgun Gothic"/>
          <w:sz w:val="22"/>
          <w:szCs w:val="22"/>
        </w:rPr>
      </w:pPr>
      <w:r w:rsidRPr="00FA5C25">
        <w:rPr>
          <w:rFonts w:eastAsia="Malgun Gothic"/>
          <w:sz w:val="22"/>
          <w:szCs w:val="22"/>
        </w:rPr>
        <w:t>U ______________dana____________.</w:t>
      </w:r>
    </w:p>
    <w:p w14:paraId="2359F543" w14:textId="4D22C9FB" w:rsidR="00152B32" w:rsidRDefault="00152B32" w:rsidP="001262E3">
      <w:pPr>
        <w:jc w:val="right"/>
        <w:rPr>
          <w:sz w:val="22"/>
          <w:szCs w:val="22"/>
        </w:rPr>
      </w:pPr>
    </w:p>
    <w:p w14:paraId="4AAB7654" w14:textId="77777777" w:rsidR="00152B32" w:rsidRDefault="00152B32" w:rsidP="001262E3">
      <w:pPr>
        <w:jc w:val="right"/>
        <w:rPr>
          <w:sz w:val="22"/>
          <w:szCs w:val="22"/>
        </w:rPr>
      </w:pPr>
    </w:p>
    <w:p w14:paraId="6FF2A093" w14:textId="3CC66D40" w:rsidR="001262E3" w:rsidRPr="00C263D5" w:rsidRDefault="001262E3" w:rsidP="001262E3">
      <w:pPr>
        <w:jc w:val="right"/>
        <w:rPr>
          <w:sz w:val="22"/>
          <w:szCs w:val="22"/>
        </w:rPr>
      </w:pPr>
      <w:r w:rsidRPr="00C263D5">
        <w:rPr>
          <w:sz w:val="22"/>
          <w:szCs w:val="22"/>
        </w:rPr>
        <w:t>________________________________________________</w:t>
      </w:r>
    </w:p>
    <w:p w14:paraId="4A072C53" w14:textId="2EE74DAF" w:rsidR="001262E3" w:rsidRDefault="001262E3" w:rsidP="001262E3">
      <w:pPr>
        <w:widowControl w:val="0"/>
        <w:spacing w:before="73"/>
        <w:ind w:left="3261"/>
        <w:jc w:val="both"/>
        <w:rPr>
          <w:rFonts w:eastAsia="Calibri"/>
          <w:i/>
          <w:color w:val="000000"/>
          <w:spacing w:val="-6"/>
          <w:sz w:val="22"/>
          <w:szCs w:val="22"/>
          <w:lang w:eastAsia="en-US"/>
        </w:rPr>
      </w:pPr>
      <w:r w:rsidRPr="009C5649">
        <w:rPr>
          <w:rFonts w:eastAsia="Calibri"/>
          <w:i/>
          <w:color w:val="000000"/>
          <w:spacing w:val="-1"/>
          <w:sz w:val="22"/>
          <w:szCs w:val="22"/>
          <w:lang w:eastAsia="en-US"/>
        </w:rPr>
        <w:t xml:space="preserve">                (ime i</w:t>
      </w:r>
      <w:r w:rsidRPr="009C5649">
        <w:rPr>
          <w:rFonts w:eastAsia="Calibri"/>
          <w:i/>
          <w:color w:val="000000"/>
          <w:spacing w:val="-4"/>
          <w:sz w:val="22"/>
          <w:szCs w:val="22"/>
          <w:lang w:eastAsia="en-US"/>
        </w:rPr>
        <w:t xml:space="preserve"> </w:t>
      </w:r>
      <w:r w:rsidRPr="009C5649">
        <w:rPr>
          <w:rFonts w:eastAsia="Calibri"/>
          <w:i/>
          <w:color w:val="000000"/>
          <w:spacing w:val="-1"/>
          <w:sz w:val="22"/>
          <w:szCs w:val="22"/>
          <w:lang w:eastAsia="en-US"/>
        </w:rPr>
        <w:t xml:space="preserve">prezime </w:t>
      </w:r>
      <w:r w:rsidRPr="009C5649">
        <w:rPr>
          <w:rFonts w:eastAsia="Calibri"/>
          <w:i/>
          <w:color w:val="000000"/>
          <w:sz w:val="22"/>
          <w:szCs w:val="22"/>
          <w:lang w:eastAsia="en-US"/>
        </w:rPr>
        <w:t>osobe ovlaštene za zastupanje sudionika</w:t>
      </w:r>
      <w:r w:rsidRPr="009C5649">
        <w:rPr>
          <w:rFonts w:eastAsia="Calibri"/>
          <w:i/>
          <w:color w:val="000000"/>
          <w:spacing w:val="-6"/>
          <w:sz w:val="22"/>
          <w:szCs w:val="22"/>
          <w:lang w:eastAsia="en-US"/>
        </w:rPr>
        <w:t>)</w:t>
      </w:r>
    </w:p>
    <w:p w14:paraId="7A9BEBE4" w14:textId="77777777" w:rsidR="00152B32" w:rsidRPr="009C5649" w:rsidRDefault="00152B32" w:rsidP="001262E3">
      <w:pPr>
        <w:widowControl w:val="0"/>
        <w:spacing w:before="73"/>
        <w:ind w:left="3261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103C4EFC" w14:textId="77777777" w:rsidR="001262E3" w:rsidRPr="00C263D5" w:rsidRDefault="001262E3" w:rsidP="001262E3">
      <w:pPr>
        <w:widowControl w:val="0"/>
        <w:spacing w:before="73"/>
        <w:ind w:left="3402" w:hanging="141"/>
        <w:jc w:val="right"/>
        <w:rPr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C263D5">
        <w:rPr>
          <w:rFonts w:eastAsia="Calibri"/>
          <w:color w:val="000000"/>
          <w:sz w:val="22"/>
          <w:szCs w:val="22"/>
          <w:lang w:eastAsia="en-US"/>
        </w:rPr>
        <w:t>_______________________________________</w:t>
      </w:r>
      <w:r>
        <w:rPr>
          <w:rFonts w:eastAsia="Calibri"/>
          <w:color w:val="000000"/>
          <w:sz w:val="22"/>
          <w:szCs w:val="22"/>
          <w:lang w:eastAsia="en-US"/>
        </w:rPr>
        <w:t>_____</w:t>
      </w:r>
      <w:r w:rsidRPr="00C263D5">
        <w:rPr>
          <w:rFonts w:eastAsia="Calibri"/>
          <w:color w:val="000000"/>
          <w:sz w:val="22"/>
          <w:szCs w:val="22"/>
          <w:lang w:eastAsia="en-US"/>
        </w:rPr>
        <w:t>_____</w:t>
      </w:r>
    </w:p>
    <w:p w14:paraId="74AEE36C" w14:textId="77777777" w:rsidR="001262E3" w:rsidRPr="009C5649" w:rsidRDefault="001262E3" w:rsidP="001262E3">
      <w:pPr>
        <w:widowControl w:val="0"/>
        <w:spacing w:before="73"/>
        <w:ind w:left="3261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9C5649">
        <w:rPr>
          <w:rFonts w:eastAsia="Calibri"/>
          <w:i/>
          <w:color w:val="000000"/>
          <w:sz w:val="22"/>
          <w:szCs w:val="22"/>
          <w:lang w:eastAsia="en-US"/>
        </w:rPr>
        <w:t xml:space="preserve">                            (potpis</w:t>
      </w:r>
      <w:r w:rsidRPr="009C5649">
        <w:rPr>
          <w:rFonts w:eastAsia="Calibri"/>
          <w:i/>
          <w:color w:val="000000"/>
          <w:spacing w:val="-8"/>
          <w:sz w:val="22"/>
          <w:szCs w:val="22"/>
          <w:lang w:eastAsia="en-US"/>
        </w:rPr>
        <w:t xml:space="preserve"> </w:t>
      </w:r>
      <w:r w:rsidRPr="009C5649">
        <w:rPr>
          <w:rFonts w:eastAsia="Calibri"/>
          <w:i/>
          <w:color w:val="000000"/>
          <w:sz w:val="22"/>
          <w:szCs w:val="22"/>
          <w:lang w:eastAsia="en-US"/>
        </w:rPr>
        <w:t>osobe</w:t>
      </w:r>
      <w:r w:rsidRPr="009C5649">
        <w:rPr>
          <w:rFonts w:eastAsia="Calibri"/>
          <w:i/>
          <w:color w:val="000000"/>
          <w:spacing w:val="-7"/>
          <w:sz w:val="22"/>
          <w:szCs w:val="22"/>
          <w:lang w:eastAsia="en-US"/>
        </w:rPr>
        <w:t xml:space="preserve"> </w:t>
      </w:r>
      <w:r w:rsidRPr="009C5649">
        <w:rPr>
          <w:rFonts w:eastAsia="Calibri"/>
          <w:i/>
          <w:color w:val="000000"/>
          <w:spacing w:val="-1"/>
          <w:sz w:val="22"/>
          <w:szCs w:val="22"/>
          <w:lang w:eastAsia="en-US"/>
        </w:rPr>
        <w:t>ovlaštene</w:t>
      </w:r>
      <w:r w:rsidRPr="009C5649">
        <w:rPr>
          <w:rFonts w:eastAsia="Calibri"/>
          <w:i/>
          <w:color w:val="000000"/>
          <w:spacing w:val="-6"/>
          <w:sz w:val="22"/>
          <w:szCs w:val="22"/>
          <w:lang w:eastAsia="en-US"/>
        </w:rPr>
        <w:t xml:space="preserve"> </w:t>
      </w:r>
      <w:r w:rsidRPr="009C5649">
        <w:rPr>
          <w:rFonts w:eastAsia="Calibri"/>
          <w:i/>
          <w:color w:val="000000"/>
          <w:sz w:val="22"/>
          <w:szCs w:val="22"/>
          <w:lang w:eastAsia="en-US"/>
        </w:rPr>
        <w:t>za</w:t>
      </w:r>
      <w:r w:rsidRPr="009C5649">
        <w:rPr>
          <w:rFonts w:eastAsia="Calibri"/>
          <w:i/>
          <w:color w:val="000000"/>
          <w:spacing w:val="-7"/>
          <w:sz w:val="22"/>
          <w:szCs w:val="22"/>
          <w:lang w:eastAsia="en-US"/>
        </w:rPr>
        <w:t xml:space="preserve"> </w:t>
      </w:r>
      <w:r w:rsidRPr="009C5649">
        <w:rPr>
          <w:rFonts w:eastAsia="Calibri"/>
          <w:i/>
          <w:color w:val="000000"/>
          <w:sz w:val="22"/>
          <w:szCs w:val="22"/>
          <w:lang w:eastAsia="en-US"/>
        </w:rPr>
        <w:t>zastupanje</w:t>
      </w:r>
      <w:r w:rsidRPr="009C5649">
        <w:rPr>
          <w:rFonts w:eastAsia="Calibri"/>
          <w:i/>
          <w:color w:val="000000"/>
          <w:spacing w:val="-6"/>
          <w:sz w:val="22"/>
          <w:szCs w:val="22"/>
          <w:lang w:eastAsia="en-US"/>
        </w:rPr>
        <w:t xml:space="preserve"> </w:t>
      </w:r>
      <w:r w:rsidRPr="009C5649">
        <w:rPr>
          <w:rFonts w:eastAsia="Calibri"/>
          <w:i/>
          <w:color w:val="000000"/>
          <w:sz w:val="22"/>
          <w:szCs w:val="22"/>
          <w:lang w:eastAsia="en-US"/>
        </w:rPr>
        <w:t>sudionika)</w:t>
      </w:r>
    </w:p>
    <w:p w14:paraId="7457AA2E" w14:textId="77777777" w:rsidR="004C5816" w:rsidRPr="00FA5C25" w:rsidRDefault="004C5816" w:rsidP="00834409">
      <w:pPr>
        <w:widowControl w:val="0"/>
        <w:spacing w:before="73"/>
        <w:ind w:left="3261"/>
        <w:jc w:val="both"/>
        <w:rPr>
          <w:rFonts w:ascii="Malgun Gothic" w:eastAsia="Malgun Gothic" w:hAnsi="Malgun Gothic"/>
          <w:color w:val="000000"/>
          <w:spacing w:val="-6"/>
          <w:sz w:val="22"/>
          <w:szCs w:val="22"/>
          <w:lang w:eastAsia="en-US"/>
        </w:rPr>
      </w:pPr>
    </w:p>
    <w:p w14:paraId="6228A1F7" w14:textId="77777777" w:rsidR="004C5816" w:rsidRPr="00FA5C25" w:rsidRDefault="004C5816" w:rsidP="00834409">
      <w:pPr>
        <w:widowControl w:val="0"/>
        <w:spacing w:before="73"/>
        <w:ind w:left="3261"/>
        <w:jc w:val="both"/>
        <w:rPr>
          <w:rFonts w:ascii="Malgun Gothic" w:eastAsia="Malgun Gothic" w:hAnsi="Malgun Gothic"/>
          <w:color w:val="000000"/>
          <w:spacing w:val="-6"/>
          <w:sz w:val="22"/>
          <w:szCs w:val="22"/>
          <w:lang w:eastAsia="en-US"/>
        </w:rPr>
      </w:pPr>
    </w:p>
    <w:p w14:paraId="4BDA794A" w14:textId="77777777" w:rsidR="00834409" w:rsidRPr="00FA5C25" w:rsidRDefault="00834409">
      <w:pPr>
        <w:rPr>
          <w:sz w:val="22"/>
          <w:szCs w:val="22"/>
        </w:rPr>
      </w:pPr>
    </w:p>
    <w:sectPr w:rsidR="00834409" w:rsidRPr="00FA5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 Semilight">
    <w:altName w:val="Arial Unicode MS"/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30145"/>
    <w:multiLevelType w:val="hybridMultilevel"/>
    <w:tmpl w:val="336282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930A7"/>
    <w:multiLevelType w:val="hybridMultilevel"/>
    <w:tmpl w:val="4D006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49268">
      <w:numFmt w:val="bullet"/>
      <w:lvlText w:val="-"/>
      <w:lvlJc w:val="left"/>
      <w:pPr>
        <w:ind w:left="1605" w:hanging="525"/>
      </w:pPr>
      <w:rPr>
        <w:rFonts w:ascii="Malgun Gothic Semilight" w:eastAsia="Malgun Gothic Semilight" w:hAnsi="Malgun Gothic Semilight" w:cs="Malgun Gothic Semilight" w:hint="eastAsi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409"/>
    <w:rsid w:val="0005775C"/>
    <w:rsid w:val="001262E3"/>
    <w:rsid w:val="00152B32"/>
    <w:rsid w:val="003C0283"/>
    <w:rsid w:val="004867FB"/>
    <w:rsid w:val="004C5816"/>
    <w:rsid w:val="00834409"/>
    <w:rsid w:val="009C5649"/>
    <w:rsid w:val="00C263D5"/>
    <w:rsid w:val="00EA7729"/>
    <w:rsid w:val="00EB42CF"/>
    <w:rsid w:val="00FA54B5"/>
    <w:rsid w:val="00FA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0AAE"/>
  <w15:docId w15:val="{B9AC72C6-0EA9-4FFC-828E-A0C319D3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834409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4C581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Sigel</dc:creator>
  <cp:lastModifiedBy>Doris</cp:lastModifiedBy>
  <cp:revision>7</cp:revision>
  <dcterms:created xsi:type="dcterms:W3CDTF">2021-06-28T10:53:00Z</dcterms:created>
  <dcterms:modified xsi:type="dcterms:W3CDTF">2021-07-16T09:12:00Z</dcterms:modified>
</cp:coreProperties>
</file>